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3" w:rsidRDefault="00B642BA" w:rsidP="00B642BA">
      <w:pPr>
        <w:tabs>
          <w:tab w:val="left" w:pos="4950"/>
        </w:tabs>
        <w:ind w:left="2970" w:right="360"/>
      </w:pPr>
      <w:r>
        <w:rPr>
          <w:rFonts w:ascii="Trebuchet MS" w:hAnsi="Trebuchet MS"/>
        </w:rPr>
        <w:t xml:space="preserve">Ken has brought aboard two skilled massage therapists to offer consistent availability for those summer inspired aches and pains. Sarah and Kris are licensed professionals, currently utilizing their healing talents at Oxalis. Whether </w:t>
      </w:r>
      <w:proofErr w:type="gramStart"/>
      <w:r>
        <w:rPr>
          <w:rFonts w:ascii="Trebuchet MS" w:hAnsi="Trebuchet MS"/>
        </w:rPr>
        <w:t>it's</w:t>
      </w:r>
      <w:proofErr w:type="gramEnd"/>
      <w:r>
        <w:rPr>
          <w:rFonts w:ascii="Trebuchet MS" w:hAnsi="Trebuchet MS"/>
        </w:rPr>
        <w:t xml:space="preserve"> deep tissue, sports massage, or relaxation, Ken, Sarah, and Kris are here to give you exactly what you need.</w:t>
      </w:r>
    </w:p>
    <w:sectPr w:rsidR="009E7973" w:rsidSect="00B642BA">
      <w:pgSz w:w="12240" w:h="15840"/>
      <w:pgMar w:top="1440" w:right="51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42BA"/>
    <w:rsid w:val="009E7973"/>
    <w:rsid w:val="00B64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2012-06-14T01:53:00Z</dcterms:created>
  <dcterms:modified xsi:type="dcterms:W3CDTF">2012-06-14T01:54:00Z</dcterms:modified>
</cp:coreProperties>
</file>